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ED73" w14:textId="77777777" w:rsidR="00080473" w:rsidRDefault="00080473" w:rsidP="00080473">
      <w:pPr>
        <w:pageBreakBefore/>
        <w:rPr>
          <w:b/>
          <w:bCs/>
        </w:rPr>
      </w:pPr>
      <w:r w:rsidRPr="003C5861">
        <w:rPr>
          <w:b/>
          <w:bCs/>
        </w:rPr>
        <w:t>PŘÍLOHA – VZOR OZNÁMENÍ REKLAMACE</w:t>
      </w:r>
    </w:p>
    <w:p w14:paraId="2E2F5AFA" w14:textId="77777777" w:rsidR="00080473" w:rsidRPr="00DF6F7E" w:rsidRDefault="00080473" w:rsidP="00080473">
      <w:pPr>
        <w:widowControl w:val="0"/>
        <w:rPr>
          <w:i/>
          <w:iCs/>
        </w:rPr>
      </w:pPr>
      <w:r w:rsidRPr="00DF6F7E">
        <w:rPr>
          <w:i/>
          <w:iCs/>
        </w:rPr>
        <w:t>Tento formulář vyplňte a zašlete prostřednictvím kontaktů uvedených v Reklamačního řádu.</w:t>
      </w:r>
    </w:p>
    <w:tbl>
      <w:tblPr>
        <w:tblStyle w:val="Svtlmkatabulky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080473" w:rsidRPr="004354E8" w14:paraId="4F048C12" w14:textId="77777777" w:rsidTr="00436B23">
        <w:tc>
          <w:tcPr>
            <w:tcW w:w="9062" w:type="dxa"/>
            <w:gridSpan w:val="2"/>
            <w:shd w:val="clear" w:color="auto" w:fill="D9E2F3" w:themeFill="accent1" w:themeFillTint="33"/>
          </w:tcPr>
          <w:p w14:paraId="69C1E895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b/>
                <w:bCs/>
                <w:sz w:val="20"/>
                <w:szCs w:val="20"/>
              </w:rPr>
              <w:t>Prodávající:</w:t>
            </w:r>
          </w:p>
        </w:tc>
      </w:tr>
      <w:tr w:rsidR="00080473" w:rsidRPr="004354E8" w14:paraId="05C5B544" w14:textId="77777777" w:rsidTr="00436B23">
        <w:tc>
          <w:tcPr>
            <w:tcW w:w="3681" w:type="dxa"/>
          </w:tcPr>
          <w:p w14:paraId="7C7E769C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identifikační údaje:</w:t>
            </w:r>
          </w:p>
        </w:tc>
        <w:tc>
          <w:tcPr>
            <w:tcW w:w="5381" w:type="dxa"/>
          </w:tcPr>
          <w:p w14:paraId="1A994A57" w14:textId="607FCDA0" w:rsidR="00080473" w:rsidRPr="00392B3F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5306EF">
              <w:t xml:space="preserve">Artep Production, s.r.o., IČO: </w:t>
            </w:r>
            <w:r w:rsidR="00F20FE9">
              <w:t>19865023</w:t>
            </w:r>
            <w:r w:rsidRPr="005306EF">
              <w:t>, se sídlem U Smaltovny 1218/17, Praha 7 170 00, zapsané v obchodním rejstříku vedeném Městským soudem v Praze, oddíl C, vložka</w:t>
            </w:r>
          </w:p>
        </w:tc>
      </w:tr>
      <w:tr w:rsidR="00080473" w:rsidRPr="004354E8" w14:paraId="5F8664FF" w14:textId="77777777" w:rsidTr="00436B23">
        <w:tc>
          <w:tcPr>
            <w:tcW w:w="9062" w:type="dxa"/>
            <w:gridSpan w:val="2"/>
            <w:shd w:val="clear" w:color="auto" w:fill="D9E2F3" w:themeFill="accent1" w:themeFillTint="33"/>
          </w:tcPr>
          <w:p w14:paraId="0CC79406" w14:textId="77777777" w:rsidR="00080473" w:rsidRPr="004354E8" w:rsidRDefault="00080473" w:rsidP="00436B23">
            <w:pPr>
              <w:widowControl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4354E8">
              <w:rPr>
                <w:b/>
                <w:bCs/>
                <w:sz w:val="20"/>
                <w:szCs w:val="20"/>
              </w:rPr>
              <w:t>Kupující:</w:t>
            </w:r>
          </w:p>
        </w:tc>
      </w:tr>
      <w:tr w:rsidR="00080473" w:rsidRPr="004354E8" w14:paraId="01A703C2" w14:textId="77777777" w:rsidTr="00436B23">
        <w:tc>
          <w:tcPr>
            <w:tcW w:w="3681" w:type="dxa"/>
          </w:tcPr>
          <w:p w14:paraId="41DD7B08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Jméno, příjmení:</w:t>
            </w:r>
          </w:p>
        </w:tc>
        <w:tc>
          <w:tcPr>
            <w:tcW w:w="5381" w:type="dxa"/>
          </w:tcPr>
          <w:p w14:paraId="68C5A710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52444854" w14:textId="77777777" w:rsidTr="00436B23">
        <w:tc>
          <w:tcPr>
            <w:tcW w:w="3681" w:type="dxa"/>
          </w:tcPr>
          <w:p w14:paraId="7F47CF03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Datum narození:</w:t>
            </w:r>
          </w:p>
        </w:tc>
        <w:tc>
          <w:tcPr>
            <w:tcW w:w="5381" w:type="dxa"/>
          </w:tcPr>
          <w:p w14:paraId="00DDA65F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7E5221BC" w14:textId="77777777" w:rsidTr="00436B23">
        <w:tc>
          <w:tcPr>
            <w:tcW w:w="3681" w:type="dxa"/>
          </w:tcPr>
          <w:p w14:paraId="209792BD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Adresa:</w:t>
            </w:r>
          </w:p>
        </w:tc>
        <w:tc>
          <w:tcPr>
            <w:tcW w:w="5381" w:type="dxa"/>
          </w:tcPr>
          <w:p w14:paraId="71E521E4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34E53C7D" w14:textId="77777777" w:rsidTr="00436B23">
        <w:tc>
          <w:tcPr>
            <w:tcW w:w="3681" w:type="dxa"/>
          </w:tcPr>
          <w:p w14:paraId="2FE51785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Doručovací adresa:</w:t>
            </w:r>
          </w:p>
        </w:tc>
        <w:tc>
          <w:tcPr>
            <w:tcW w:w="5381" w:type="dxa"/>
          </w:tcPr>
          <w:p w14:paraId="02C4044A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5E31F6A0" w14:textId="77777777" w:rsidTr="00436B23">
        <w:tc>
          <w:tcPr>
            <w:tcW w:w="3681" w:type="dxa"/>
          </w:tcPr>
          <w:p w14:paraId="594E4454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Telefonní číslo:</w:t>
            </w:r>
          </w:p>
        </w:tc>
        <w:tc>
          <w:tcPr>
            <w:tcW w:w="5381" w:type="dxa"/>
          </w:tcPr>
          <w:p w14:paraId="2AA02ED9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3C8861A7" w14:textId="77777777" w:rsidTr="00436B23">
        <w:tc>
          <w:tcPr>
            <w:tcW w:w="3681" w:type="dxa"/>
          </w:tcPr>
          <w:p w14:paraId="3DCF3004" w14:textId="77777777" w:rsidR="00080473" w:rsidRPr="00692A54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92A54">
              <w:rPr>
                <w:sz w:val="20"/>
                <w:szCs w:val="20"/>
              </w:rPr>
              <w:t>E-mail:</w:t>
            </w:r>
          </w:p>
        </w:tc>
        <w:tc>
          <w:tcPr>
            <w:tcW w:w="5381" w:type="dxa"/>
          </w:tcPr>
          <w:p w14:paraId="5071E5C4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115DCF1C" w14:textId="77777777" w:rsidTr="00436B23">
        <w:tc>
          <w:tcPr>
            <w:tcW w:w="3681" w:type="dxa"/>
          </w:tcPr>
          <w:p w14:paraId="57170827" w14:textId="77777777" w:rsidR="00080473" w:rsidRPr="00692A54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92A54">
              <w:rPr>
                <w:sz w:val="20"/>
                <w:szCs w:val="20"/>
              </w:rPr>
              <w:t>Číslo objednávky zboží</w:t>
            </w:r>
            <w:r>
              <w:rPr>
                <w:sz w:val="20"/>
                <w:szCs w:val="20"/>
              </w:rPr>
              <w:t>/služby</w:t>
            </w:r>
            <w:r w:rsidRPr="00692A54">
              <w:rPr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29A09AC2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6DF14205" w14:textId="77777777" w:rsidTr="00436B23">
        <w:trPr>
          <w:trHeight w:val="1018"/>
        </w:trPr>
        <w:tc>
          <w:tcPr>
            <w:tcW w:w="3681" w:type="dxa"/>
          </w:tcPr>
          <w:p w14:paraId="56DF155A" w14:textId="77777777" w:rsidR="00080473" w:rsidRPr="00692A54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92A54">
              <w:rPr>
                <w:sz w:val="20"/>
                <w:szCs w:val="20"/>
              </w:rPr>
              <w:t>Reklamované zboží</w:t>
            </w:r>
            <w:r>
              <w:rPr>
                <w:sz w:val="20"/>
                <w:szCs w:val="20"/>
              </w:rPr>
              <w:t>/služba</w:t>
            </w:r>
            <w:r w:rsidRPr="00692A54">
              <w:rPr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4742EFAB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15402ECE" w14:textId="77777777" w:rsidTr="00436B23">
        <w:trPr>
          <w:trHeight w:val="1719"/>
        </w:trPr>
        <w:tc>
          <w:tcPr>
            <w:tcW w:w="3681" w:type="dxa"/>
          </w:tcPr>
          <w:p w14:paraId="5B7E9DEB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Popis vady:</w:t>
            </w:r>
          </w:p>
        </w:tc>
        <w:tc>
          <w:tcPr>
            <w:tcW w:w="5381" w:type="dxa"/>
          </w:tcPr>
          <w:p w14:paraId="237D33FD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678AC8CF" w14:textId="77777777" w:rsidTr="00436B23">
        <w:trPr>
          <w:trHeight w:val="1336"/>
        </w:trPr>
        <w:tc>
          <w:tcPr>
            <w:tcW w:w="3681" w:type="dxa"/>
          </w:tcPr>
          <w:p w14:paraId="5A5049A9" w14:textId="77777777" w:rsidR="00080473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Uplatněné právo z vadného plnění</w:t>
            </w:r>
          </w:p>
          <w:p w14:paraId="5526B468" w14:textId="77777777" w:rsidR="00080473" w:rsidRPr="00FF0A00" w:rsidRDefault="00080473" w:rsidP="00436B23">
            <w:pPr>
              <w:widowControl w:val="0"/>
              <w:spacing w:before="60" w:after="60"/>
              <w:rPr>
                <w:i/>
                <w:iCs/>
                <w:sz w:val="20"/>
                <w:szCs w:val="20"/>
              </w:rPr>
            </w:pPr>
            <w:r w:rsidRPr="00FF0A00">
              <w:rPr>
                <w:i/>
                <w:iCs/>
                <w:sz w:val="20"/>
                <w:szCs w:val="20"/>
              </w:rPr>
              <w:t>(popište, co požadujete – opravu, výměnu, slevu, vrácení peněz apod.; Vaše možnosti jsou popsané v Reklamačního řádu</w:t>
            </w:r>
            <w:r>
              <w:rPr>
                <w:i/>
                <w:iCs/>
                <w:sz w:val="20"/>
                <w:szCs w:val="20"/>
              </w:rPr>
              <w:t xml:space="preserve"> a Obchodních podmínkách</w:t>
            </w:r>
            <w:r w:rsidRPr="00FF0A0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14:paraId="48E3D5B8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7C5A5B61" w14:textId="77777777" w:rsidTr="00436B23">
        <w:trPr>
          <w:trHeight w:val="388"/>
        </w:trPr>
        <w:tc>
          <w:tcPr>
            <w:tcW w:w="9062" w:type="dxa"/>
            <w:gridSpan w:val="2"/>
          </w:tcPr>
          <w:p w14:paraId="5246ACA7" w14:textId="77777777" w:rsidR="00080473" w:rsidRPr="00FF0A00" w:rsidRDefault="00080473" w:rsidP="00436B23">
            <w:pPr>
              <w:widowControl w:val="0"/>
              <w:spacing w:before="60" w:after="60"/>
              <w:rPr>
                <w:i/>
                <w:iCs/>
                <w:sz w:val="20"/>
                <w:szCs w:val="20"/>
              </w:rPr>
            </w:pPr>
            <w:r w:rsidRPr="00FF0A00">
              <w:rPr>
                <w:i/>
                <w:iCs/>
                <w:sz w:val="20"/>
                <w:szCs w:val="20"/>
              </w:rPr>
              <w:t>K tomuto formuláři přiložte doklad o uzavření smlouvy – kopii faktury, účtenky, objednávky apod. V případě potíží se na nás neváhejte obrátit prostřednictvím kontaktů uvedených výše.</w:t>
            </w:r>
          </w:p>
        </w:tc>
      </w:tr>
      <w:tr w:rsidR="00080473" w:rsidRPr="004354E8" w14:paraId="01E6C6F9" w14:textId="77777777" w:rsidTr="00436B23">
        <w:trPr>
          <w:trHeight w:val="388"/>
        </w:trPr>
        <w:tc>
          <w:tcPr>
            <w:tcW w:w="3681" w:type="dxa"/>
          </w:tcPr>
          <w:p w14:paraId="31709AD7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Datum:</w:t>
            </w:r>
          </w:p>
        </w:tc>
        <w:tc>
          <w:tcPr>
            <w:tcW w:w="5381" w:type="dxa"/>
          </w:tcPr>
          <w:p w14:paraId="47F0F4A9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  <w:tr w:rsidR="00080473" w:rsidRPr="004354E8" w14:paraId="33C35CFF" w14:textId="77777777" w:rsidTr="00436B23">
        <w:trPr>
          <w:trHeight w:val="1071"/>
        </w:trPr>
        <w:tc>
          <w:tcPr>
            <w:tcW w:w="3681" w:type="dxa"/>
          </w:tcPr>
          <w:p w14:paraId="0D6BEE31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4354E8">
              <w:rPr>
                <w:sz w:val="20"/>
                <w:szCs w:val="20"/>
              </w:rPr>
              <w:t>Podpis Kupujícího:</w:t>
            </w:r>
          </w:p>
        </w:tc>
        <w:tc>
          <w:tcPr>
            <w:tcW w:w="5381" w:type="dxa"/>
          </w:tcPr>
          <w:p w14:paraId="009D75F8" w14:textId="77777777" w:rsidR="00080473" w:rsidRPr="004354E8" w:rsidRDefault="00080473" w:rsidP="00436B2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D3DC93D" w14:textId="0FF876A8" w:rsidR="002E4C73" w:rsidRDefault="002E4C73"/>
    <w:sectPr w:rsidR="002E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73"/>
    <w:rsid w:val="00080473"/>
    <w:rsid w:val="002E4C73"/>
    <w:rsid w:val="002F3E9F"/>
    <w:rsid w:val="00451724"/>
    <w:rsid w:val="00F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E809"/>
  <w15:chartTrackingRefBased/>
  <w15:docId w15:val="{EF250ADD-9C24-4A75-B7E7-73BDD53D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473"/>
    <w:pPr>
      <w:spacing w:after="240" w:line="276" w:lineRule="auto"/>
      <w:jc w:val="both"/>
    </w:pPr>
    <w:rPr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tabulky1">
    <w:name w:val="Světlá mřížka tabulky1"/>
    <w:basedOn w:val="Normlntabulka"/>
    <w:uiPriority w:val="40"/>
    <w:rsid w:val="00080473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Daněk</dc:creator>
  <cp:keywords/>
  <dc:description/>
  <cp:lastModifiedBy>Vojtěch Daněk</cp:lastModifiedBy>
  <cp:revision>2</cp:revision>
  <dcterms:created xsi:type="dcterms:W3CDTF">2024-08-29T12:05:00Z</dcterms:created>
  <dcterms:modified xsi:type="dcterms:W3CDTF">2024-08-30T08:17:00Z</dcterms:modified>
</cp:coreProperties>
</file>